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E2BF" w14:textId="77777777" w:rsidR="00336B1F" w:rsidRPr="00C1427F" w:rsidRDefault="00336B1F" w:rsidP="00336B1F">
      <w:pPr>
        <w:spacing w:line="600" w:lineRule="exact"/>
        <w:rPr>
          <w:rFonts w:ascii="黑体" w:eastAsia="黑体" w:hAnsi="黑体"/>
          <w:sz w:val="32"/>
          <w:szCs w:val="32"/>
        </w:rPr>
      </w:pPr>
      <w:r w:rsidRPr="00C1427F">
        <w:rPr>
          <w:rFonts w:ascii="黑体" w:eastAsia="黑体" w:hAnsi="黑体" w:hint="eastAsia"/>
          <w:sz w:val="32"/>
          <w:szCs w:val="32"/>
        </w:rPr>
        <w:t>附件2</w:t>
      </w:r>
    </w:p>
    <w:p w14:paraId="287C28C5" w14:textId="4912E56A" w:rsidR="00AD6CC2" w:rsidRDefault="00AD6CC2" w:rsidP="005614AB">
      <w:pPr>
        <w:spacing w:line="600" w:lineRule="exact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台州市海洋投资发展集团有限公司</w:t>
      </w:r>
    </w:p>
    <w:p w14:paraId="74FB76C0" w14:textId="70D14CCC" w:rsidR="00E01179" w:rsidRPr="00C1427F" w:rsidRDefault="00AD6CC2" w:rsidP="005614AB">
      <w:pPr>
        <w:spacing w:line="600" w:lineRule="exact"/>
        <w:jc w:val="center"/>
        <w:rPr>
          <w:rFonts w:ascii="方正小标宋简体" w:eastAsia="方正小标宋简体" w:hAnsi="黑体"/>
          <w:sz w:val="28"/>
          <w:szCs w:val="28"/>
        </w:rPr>
      </w:pPr>
      <w:r w:rsidRPr="00AD6CC2">
        <w:rPr>
          <w:rFonts w:ascii="方正小标宋简体" w:eastAsia="方正小标宋简体" w:hAnsi="黑体" w:hint="eastAsia"/>
          <w:sz w:val="40"/>
          <w:szCs w:val="40"/>
        </w:rPr>
        <w:t>一级子公司公开招聘岗位报名资格条件</w:t>
      </w:r>
    </w:p>
    <w:tbl>
      <w:tblPr>
        <w:tblStyle w:val="a9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708"/>
        <w:gridCol w:w="2688"/>
        <w:gridCol w:w="1276"/>
        <w:gridCol w:w="2982"/>
        <w:gridCol w:w="1276"/>
        <w:gridCol w:w="1979"/>
      </w:tblGrid>
      <w:tr w:rsidR="007C7CA3" w:rsidRPr="00C1427F" w14:paraId="509415CF" w14:textId="77777777" w:rsidTr="007C7CA3">
        <w:trPr>
          <w:trHeight w:val="669"/>
          <w:jc w:val="center"/>
        </w:trPr>
        <w:tc>
          <w:tcPr>
            <w:tcW w:w="710" w:type="dxa"/>
            <w:vAlign w:val="center"/>
          </w:tcPr>
          <w:p w14:paraId="6E079AE2" w14:textId="77777777" w:rsidR="007C7CA3" w:rsidRPr="00C1427F" w:rsidRDefault="007C7CA3">
            <w:pPr>
              <w:jc w:val="center"/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34CDC91D" w14:textId="77777777" w:rsidR="007C7CA3" w:rsidRPr="00C1427F" w:rsidRDefault="007C7CA3">
            <w:pPr>
              <w:jc w:val="center"/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708" w:type="dxa"/>
            <w:vAlign w:val="center"/>
          </w:tcPr>
          <w:p w14:paraId="55A91E7F" w14:textId="77777777" w:rsidR="007C7CA3" w:rsidRPr="00C1427F" w:rsidRDefault="007C7CA3">
            <w:pPr>
              <w:jc w:val="center"/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黑体" w:eastAsia="黑体" w:hAnsi="黑体" w:hint="eastAsia"/>
                <w:szCs w:val="21"/>
              </w:rPr>
              <w:t>需求人数</w:t>
            </w:r>
          </w:p>
        </w:tc>
        <w:tc>
          <w:tcPr>
            <w:tcW w:w="2688" w:type="dxa"/>
            <w:vAlign w:val="center"/>
          </w:tcPr>
          <w:p w14:paraId="5403DA7B" w14:textId="77777777" w:rsidR="007C7CA3" w:rsidRPr="00C1427F" w:rsidRDefault="007C7CA3">
            <w:pPr>
              <w:jc w:val="center"/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黑体" w:eastAsia="黑体" w:hAnsi="黑体" w:hint="eastAsia"/>
                <w:szCs w:val="21"/>
              </w:rPr>
              <w:t>年龄限制</w:t>
            </w:r>
          </w:p>
        </w:tc>
        <w:tc>
          <w:tcPr>
            <w:tcW w:w="1276" w:type="dxa"/>
            <w:vAlign w:val="center"/>
          </w:tcPr>
          <w:p w14:paraId="32E1938D" w14:textId="77777777" w:rsidR="007C7CA3" w:rsidRPr="00C1427F" w:rsidRDefault="007C7CA3">
            <w:pPr>
              <w:jc w:val="center"/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黑体" w:eastAsia="黑体" w:hAnsi="黑体" w:hint="eastAsia"/>
                <w:szCs w:val="21"/>
              </w:rPr>
              <w:t>学历（学位）要求</w:t>
            </w:r>
          </w:p>
        </w:tc>
        <w:tc>
          <w:tcPr>
            <w:tcW w:w="2982" w:type="dxa"/>
            <w:vAlign w:val="center"/>
          </w:tcPr>
          <w:p w14:paraId="12E64D29" w14:textId="77777777" w:rsidR="007C7CA3" w:rsidRPr="00C1427F" w:rsidRDefault="007C7CA3">
            <w:pPr>
              <w:jc w:val="center"/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黑体" w:eastAsia="黑体" w:hAnsi="黑体" w:hint="eastAsia"/>
                <w:szCs w:val="21"/>
              </w:rPr>
              <w:t>专业要求</w:t>
            </w:r>
          </w:p>
        </w:tc>
        <w:tc>
          <w:tcPr>
            <w:tcW w:w="1276" w:type="dxa"/>
            <w:vAlign w:val="center"/>
          </w:tcPr>
          <w:p w14:paraId="282AD591" w14:textId="77777777" w:rsidR="007C7CA3" w:rsidRPr="00C1427F" w:rsidRDefault="007C7CA3">
            <w:pPr>
              <w:jc w:val="center"/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黑体" w:eastAsia="黑体" w:hAnsi="黑体" w:hint="eastAsia"/>
                <w:szCs w:val="21"/>
              </w:rPr>
              <w:t>职称及资格要求</w:t>
            </w:r>
          </w:p>
        </w:tc>
        <w:tc>
          <w:tcPr>
            <w:tcW w:w="1979" w:type="dxa"/>
            <w:vAlign w:val="center"/>
          </w:tcPr>
          <w:p w14:paraId="0E4FF3F2" w14:textId="77777777" w:rsidR="007C7CA3" w:rsidRPr="00C1427F" w:rsidRDefault="007C7CA3">
            <w:pPr>
              <w:jc w:val="center"/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黑体" w:eastAsia="黑体" w:hAnsi="黑体" w:hint="eastAsia"/>
                <w:szCs w:val="21"/>
              </w:rPr>
              <w:t>工作经历及其他要求</w:t>
            </w:r>
          </w:p>
        </w:tc>
      </w:tr>
      <w:tr w:rsidR="007C7CA3" w:rsidRPr="00C1427F" w14:paraId="59BB9939" w14:textId="77777777" w:rsidTr="007C7CA3">
        <w:trPr>
          <w:trHeight w:val="850"/>
          <w:jc w:val="center"/>
        </w:trPr>
        <w:tc>
          <w:tcPr>
            <w:tcW w:w="710" w:type="dxa"/>
            <w:vAlign w:val="center"/>
          </w:tcPr>
          <w:p w14:paraId="5C1592EB" w14:textId="40492ACD" w:rsidR="007C7CA3" w:rsidRPr="00C1427F" w:rsidRDefault="007C7CA3" w:rsidP="00FE467E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42B230B7" w14:textId="29F9E3FA" w:rsidR="007C7CA3" w:rsidRPr="00C1427F" w:rsidRDefault="007C7CA3" w:rsidP="00936073">
            <w:pPr>
              <w:tabs>
                <w:tab w:val="left" w:pos="3350"/>
              </w:tabs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会计（审计）岗</w:t>
            </w:r>
          </w:p>
        </w:tc>
        <w:tc>
          <w:tcPr>
            <w:tcW w:w="708" w:type="dxa"/>
            <w:vAlign w:val="center"/>
          </w:tcPr>
          <w:p w14:paraId="4903B32C" w14:textId="77777777" w:rsidR="007C7CA3" w:rsidRPr="00C1427F" w:rsidRDefault="007C7CA3" w:rsidP="00FE467E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2688" w:type="dxa"/>
            <w:vAlign w:val="center"/>
          </w:tcPr>
          <w:p w14:paraId="2DFD7EE5" w14:textId="77777777" w:rsidR="007C7CA3" w:rsidRPr="00C1427F" w:rsidRDefault="007C7CA3" w:rsidP="00FE467E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19</w:t>
            </w:r>
            <w:r w:rsidRPr="00C1427F">
              <w:rPr>
                <w:rFonts w:ascii="仿宋_GB2312" w:eastAsia="仿宋_GB2312" w:hAnsi="宋体"/>
                <w:szCs w:val="21"/>
              </w:rPr>
              <w:t>88</w:t>
            </w:r>
            <w:r w:rsidRPr="00C1427F">
              <w:rPr>
                <w:rFonts w:ascii="仿宋_GB2312" w:eastAsia="仿宋_GB2312" w:hAnsi="宋体" w:hint="eastAsia"/>
                <w:szCs w:val="21"/>
              </w:rPr>
              <w:t>年1月1日以后出生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9DDD9" w14:textId="77777777" w:rsidR="007C7CA3" w:rsidRPr="00C1427F" w:rsidRDefault="007C7CA3" w:rsidP="00FE467E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982" w:type="dxa"/>
            <w:vAlign w:val="center"/>
          </w:tcPr>
          <w:p w14:paraId="3CC0B2B0" w14:textId="77777777" w:rsidR="007C7CA3" w:rsidRPr="00C1427F" w:rsidRDefault="007C7CA3" w:rsidP="00FE467E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会计学、审计学、财务管理、税务</w:t>
            </w:r>
          </w:p>
        </w:tc>
        <w:tc>
          <w:tcPr>
            <w:tcW w:w="1276" w:type="dxa"/>
            <w:vAlign w:val="center"/>
          </w:tcPr>
          <w:p w14:paraId="4793D04C" w14:textId="77777777" w:rsidR="007C7CA3" w:rsidRPr="00C1427F" w:rsidRDefault="007C7CA3" w:rsidP="00FE467E">
            <w:pPr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具有中级会计师、中级审计师或注册会计师及以上职称</w:t>
            </w:r>
          </w:p>
        </w:tc>
        <w:tc>
          <w:tcPr>
            <w:tcW w:w="1979" w:type="dxa"/>
            <w:vAlign w:val="center"/>
          </w:tcPr>
          <w:p w14:paraId="0CAABC98" w14:textId="77777777" w:rsidR="007C7CA3" w:rsidRPr="00C1427F" w:rsidRDefault="007C7CA3" w:rsidP="00FE467E">
            <w:pPr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具有</w:t>
            </w:r>
            <w:r w:rsidRPr="00C1427F">
              <w:rPr>
                <w:rFonts w:ascii="仿宋_GB2312" w:eastAsia="仿宋_GB2312" w:hAnsi="宋体"/>
                <w:szCs w:val="21"/>
              </w:rPr>
              <w:t>2</w:t>
            </w:r>
            <w:r w:rsidRPr="00C1427F">
              <w:rPr>
                <w:rFonts w:ascii="仿宋_GB2312" w:eastAsia="仿宋_GB2312" w:hAnsi="宋体" w:hint="eastAsia"/>
                <w:szCs w:val="21"/>
              </w:rPr>
              <w:t>年以上财会、审计岗位工作经验</w:t>
            </w:r>
          </w:p>
        </w:tc>
      </w:tr>
      <w:tr w:rsidR="007C7CA3" w:rsidRPr="00C1427F" w14:paraId="7C1F24CC" w14:textId="77777777" w:rsidTr="007C7CA3">
        <w:trPr>
          <w:trHeight w:val="681"/>
          <w:jc w:val="center"/>
        </w:trPr>
        <w:tc>
          <w:tcPr>
            <w:tcW w:w="710" w:type="dxa"/>
            <w:vAlign w:val="center"/>
          </w:tcPr>
          <w:p w14:paraId="0CF204A4" w14:textId="68E290DE" w:rsidR="007C7CA3" w:rsidRPr="00C1427F" w:rsidRDefault="007C7CA3" w:rsidP="00D5404D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3BA8AE64" w14:textId="77777777" w:rsidR="007C7CA3" w:rsidRPr="00C1427F" w:rsidRDefault="007C7CA3" w:rsidP="00D5404D">
            <w:pPr>
              <w:tabs>
                <w:tab w:val="left" w:pos="3350"/>
              </w:tabs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贸易岗A</w:t>
            </w:r>
          </w:p>
        </w:tc>
        <w:tc>
          <w:tcPr>
            <w:tcW w:w="708" w:type="dxa"/>
            <w:vAlign w:val="center"/>
          </w:tcPr>
          <w:p w14:paraId="51370F9D" w14:textId="77777777" w:rsidR="007C7CA3" w:rsidRPr="00C1427F" w:rsidRDefault="007C7CA3" w:rsidP="00D5404D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688" w:type="dxa"/>
            <w:vAlign w:val="center"/>
          </w:tcPr>
          <w:p w14:paraId="485ED958" w14:textId="77777777" w:rsidR="007C7CA3" w:rsidRPr="00C1427F" w:rsidRDefault="007C7CA3" w:rsidP="00D5404D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1993年1月1日以后出生</w:t>
            </w:r>
          </w:p>
        </w:tc>
        <w:tc>
          <w:tcPr>
            <w:tcW w:w="1276" w:type="dxa"/>
            <w:vAlign w:val="center"/>
          </w:tcPr>
          <w:p w14:paraId="79C4E09A" w14:textId="77777777" w:rsidR="007C7CA3" w:rsidRPr="00C1427F" w:rsidRDefault="007C7CA3" w:rsidP="00D5404D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982" w:type="dxa"/>
            <w:vAlign w:val="center"/>
          </w:tcPr>
          <w:p w14:paraId="10E979C5" w14:textId="77777777" w:rsidR="007C7CA3" w:rsidRPr="00C1427F" w:rsidRDefault="007C7CA3" w:rsidP="00D5404D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英语专业</w:t>
            </w:r>
          </w:p>
        </w:tc>
        <w:tc>
          <w:tcPr>
            <w:tcW w:w="1276" w:type="dxa"/>
            <w:vAlign w:val="center"/>
          </w:tcPr>
          <w:p w14:paraId="67F13DED" w14:textId="77777777" w:rsidR="007C7CA3" w:rsidRPr="00C1427F" w:rsidRDefault="007C7CA3" w:rsidP="00D5404D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CE19241" w14:textId="77777777" w:rsidR="007C7CA3" w:rsidRPr="00C1427F" w:rsidRDefault="007C7CA3" w:rsidP="00D5404D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要求通过专业英语八级考试</w:t>
            </w:r>
          </w:p>
        </w:tc>
      </w:tr>
      <w:tr w:rsidR="007C7CA3" w:rsidRPr="00C1427F" w14:paraId="6A91395F" w14:textId="77777777" w:rsidTr="007C7CA3">
        <w:trPr>
          <w:trHeight w:val="681"/>
          <w:jc w:val="center"/>
        </w:trPr>
        <w:tc>
          <w:tcPr>
            <w:tcW w:w="710" w:type="dxa"/>
            <w:vAlign w:val="center"/>
          </w:tcPr>
          <w:p w14:paraId="51D3ACE8" w14:textId="103C4EEE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14:paraId="409D116E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贸易岗B</w:t>
            </w:r>
          </w:p>
        </w:tc>
        <w:tc>
          <w:tcPr>
            <w:tcW w:w="708" w:type="dxa"/>
            <w:vAlign w:val="center"/>
          </w:tcPr>
          <w:p w14:paraId="64B277EF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688" w:type="dxa"/>
            <w:vAlign w:val="center"/>
          </w:tcPr>
          <w:p w14:paraId="2DAFF6E6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1993年1月1日以后出生</w:t>
            </w:r>
          </w:p>
        </w:tc>
        <w:tc>
          <w:tcPr>
            <w:tcW w:w="1276" w:type="dxa"/>
            <w:vAlign w:val="center"/>
          </w:tcPr>
          <w:p w14:paraId="529F9EAF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982" w:type="dxa"/>
            <w:vAlign w:val="center"/>
          </w:tcPr>
          <w:p w14:paraId="50978434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供应链管理、物流管理、市场营销、国际经济与贸易、贸易经济</w:t>
            </w:r>
          </w:p>
        </w:tc>
        <w:tc>
          <w:tcPr>
            <w:tcW w:w="1276" w:type="dxa"/>
            <w:vAlign w:val="center"/>
          </w:tcPr>
          <w:p w14:paraId="5FB7968E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117B35C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具有2年以上贸易相关岗位工作经验</w:t>
            </w:r>
          </w:p>
        </w:tc>
      </w:tr>
      <w:tr w:rsidR="007C7CA3" w:rsidRPr="00C1427F" w14:paraId="6B18FC44" w14:textId="77777777" w:rsidTr="007C7CA3">
        <w:trPr>
          <w:trHeight w:val="850"/>
          <w:jc w:val="center"/>
        </w:trPr>
        <w:tc>
          <w:tcPr>
            <w:tcW w:w="710" w:type="dxa"/>
            <w:vAlign w:val="center"/>
          </w:tcPr>
          <w:p w14:paraId="6052D6AA" w14:textId="79E363B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14:paraId="650219D6" w14:textId="2A1D232F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金融（投资）管理岗</w:t>
            </w:r>
            <w:r>
              <w:rPr>
                <w:rFonts w:ascii="仿宋_GB2312" w:eastAsia="仿宋_GB2312" w:hAnsi="宋体"/>
                <w:szCs w:val="21"/>
              </w:rPr>
              <w:t>B</w:t>
            </w:r>
          </w:p>
        </w:tc>
        <w:tc>
          <w:tcPr>
            <w:tcW w:w="708" w:type="dxa"/>
            <w:vAlign w:val="center"/>
          </w:tcPr>
          <w:p w14:paraId="1CA61E08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688" w:type="dxa"/>
            <w:vAlign w:val="center"/>
          </w:tcPr>
          <w:p w14:paraId="2BDAD2FA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1993年1月1日以后出生（具有硕士研究生学历的放宽至1988年1月1日以后出生）</w:t>
            </w:r>
          </w:p>
        </w:tc>
        <w:tc>
          <w:tcPr>
            <w:tcW w:w="1276" w:type="dxa"/>
            <w:vAlign w:val="center"/>
          </w:tcPr>
          <w:p w14:paraId="04DC91E6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982" w:type="dxa"/>
            <w:vAlign w:val="center"/>
          </w:tcPr>
          <w:p w14:paraId="1CD5C633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经济学类、财政学类、金融学类、经济与贸易类、工商管理类（</w:t>
            </w:r>
            <w:proofErr w:type="gramStart"/>
            <w:r w:rsidRPr="00C1427F">
              <w:rPr>
                <w:rFonts w:ascii="仿宋_GB2312" w:eastAsia="仿宋_GB2312" w:hAnsi="宋体" w:hint="eastAsia"/>
                <w:szCs w:val="21"/>
              </w:rPr>
              <w:t>限工商</w:t>
            </w:r>
            <w:proofErr w:type="gramEnd"/>
            <w:r w:rsidRPr="00C1427F">
              <w:rPr>
                <w:rFonts w:ascii="仿宋_GB2312" w:eastAsia="仿宋_GB2312" w:hAnsi="宋体" w:hint="eastAsia"/>
                <w:szCs w:val="21"/>
              </w:rPr>
              <w:t>管理、市场营销、会计学、财务管理、国际商务、审计学、资产评估）</w:t>
            </w:r>
          </w:p>
        </w:tc>
        <w:tc>
          <w:tcPr>
            <w:tcW w:w="1276" w:type="dxa"/>
            <w:vAlign w:val="center"/>
          </w:tcPr>
          <w:p w14:paraId="50215B5B" w14:textId="77777777" w:rsidR="007C7CA3" w:rsidRPr="00C1427F" w:rsidRDefault="007C7CA3" w:rsidP="008C32D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ABAA12E" w14:textId="77777777" w:rsidR="007C7CA3" w:rsidRPr="00C1427F" w:rsidRDefault="007C7CA3" w:rsidP="008C32D7">
            <w:pPr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具有</w:t>
            </w:r>
            <w:r w:rsidRPr="00C1427F">
              <w:rPr>
                <w:rFonts w:ascii="仿宋_GB2312" w:eastAsia="仿宋_GB2312" w:hAnsi="宋体"/>
                <w:szCs w:val="21"/>
              </w:rPr>
              <w:t>5</w:t>
            </w:r>
            <w:r w:rsidRPr="00C1427F">
              <w:rPr>
                <w:rFonts w:ascii="仿宋_GB2312" w:eastAsia="仿宋_GB2312" w:hAnsi="宋体" w:hint="eastAsia"/>
                <w:szCs w:val="21"/>
              </w:rPr>
              <w:t>年以上金融、投资相关岗位工作经验</w:t>
            </w:r>
          </w:p>
        </w:tc>
      </w:tr>
      <w:tr w:rsidR="007C7CA3" w:rsidRPr="00C1427F" w14:paraId="1D57691E" w14:textId="77777777" w:rsidTr="007C7CA3">
        <w:trPr>
          <w:trHeight w:val="1692"/>
          <w:jc w:val="center"/>
        </w:trPr>
        <w:tc>
          <w:tcPr>
            <w:tcW w:w="710" w:type="dxa"/>
            <w:vAlign w:val="center"/>
          </w:tcPr>
          <w:p w14:paraId="38929A5D" w14:textId="534F8401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Hlk127033308"/>
            <w:r>
              <w:rPr>
                <w:rFonts w:ascii="仿宋_GB2312" w:eastAsia="仿宋_GB2312" w:hAnsi="宋体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14:paraId="6B38BDB8" w14:textId="1483827F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金融（投资）管理岗</w:t>
            </w: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08" w:type="dxa"/>
            <w:vAlign w:val="center"/>
          </w:tcPr>
          <w:p w14:paraId="7AD3372C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688" w:type="dxa"/>
            <w:vAlign w:val="center"/>
          </w:tcPr>
          <w:p w14:paraId="13F89297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1993年1月1日以后出生</w:t>
            </w:r>
          </w:p>
        </w:tc>
        <w:tc>
          <w:tcPr>
            <w:tcW w:w="1276" w:type="dxa"/>
            <w:vAlign w:val="center"/>
          </w:tcPr>
          <w:p w14:paraId="421C6B38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982" w:type="dxa"/>
            <w:vAlign w:val="center"/>
          </w:tcPr>
          <w:p w14:paraId="517983CE" w14:textId="74F7EF97" w:rsidR="007C7CA3" w:rsidRPr="00C1427F" w:rsidRDefault="007C7CA3" w:rsidP="00AD6CC2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经济学类、财政学类、金融学类、经济与贸易类、工商管理类（</w:t>
            </w:r>
            <w:proofErr w:type="gramStart"/>
            <w:r w:rsidRPr="00C1427F">
              <w:rPr>
                <w:rFonts w:ascii="仿宋_GB2312" w:eastAsia="仿宋_GB2312" w:hAnsi="宋体" w:hint="eastAsia"/>
                <w:szCs w:val="21"/>
              </w:rPr>
              <w:t>限工商</w:t>
            </w:r>
            <w:proofErr w:type="gramEnd"/>
            <w:r w:rsidRPr="00C1427F">
              <w:rPr>
                <w:rFonts w:ascii="仿宋_GB2312" w:eastAsia="仿宋_GB2312" w:hAnsi="宋体" w:hint="eastAsia"/>
                <w:szCs w:val="21"/>
              </w:rPr>
              <w:t>管理、市场营销、会计学、财务管理、国际商务、审计学、资产评估）</w:t>
            </w:r>
          </w:p>
        </w:tc>
        <w:tc>
          <w:tcPr>
            <w:tcW w:w="1276" w:type="dxa"/>
            <w:vAlign w:val="center"/>
          </w:tcPr>
          <w:p w14:paraId="3DC25E23" w14:textId="77777777" w:rsidR="007C7CA3" w:rsidRPr="00C1427F" w:rsidRDefault="007C7CA3" w:rsidP="008C32D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64A2388F" w14:textId="77777777" w:rsidR="007C7CA3" w:rsidRPr="00C1427F" w:rsidRDefault="007C7CA3" w:rsidP="008C32D7">
            <w:pPr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具有</w:t>
            </w:r>
            <w:r w:rsidRPr="00C1427F">
              <w:rPr>
                <w:rFonts w:ascii="仿宋_GB2312" w:eastAsia="仿宋_GB2312" w:hAnsi="宋体"/>
                <w:szCs w:val="21"/>
              </w:rPr>
              <w:t>2</w:t>
            </w:r>
            <w:r w:rsidRPr="00C1427F">
              <w:rPr>
                <w:rFonts w:ascii="仿宋_GB2312" w:eastAsia="仿宋_GB2312" w:hAnsi="宋体" w:hint="eastAsia"/>
                <w:szCs w:val="21"/>
              </w:rPr>
              <w:t>年以上金融投资相关岗位工作经验</w:t>
            </w:r>
          </w:p>
        </w:tc>
      </w:tr>
      <w:bookmarkEnd w:id="0"/>
      <w:tr w:rsidR="007C7CA3" w:rsidRPr="00C1427F" w14:paraId="1DB379E4" w14:textId="77777777" w:rsidTr="007C7CA3">
        <w:trPr>
          <w:trHeight w:val="510"/>
          <w:jc w:val="center"/>
        </w:trPr>
        <w:tc>
          <w:tcPr>
            <w:tcW w:w="710" w:type="dxa"/>
            <w:vAlign w:val="center"/>
          </w:tcPr>
          <w:p w14:paraId="3D685427" w14:textId="3169D09C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14</w:t>
            </w:r>
          </w:p>
        </w:tc>
        <w:tc>
          <w:tcPr>
            <w:tcW w:w="1276" w:type="dxa"/>
            <w:vAlign w:val="center"/>
          </w:tcPr>
          <w:p w14:paraId="6671351B" w14:textId="5B635CCF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金融（投资）管理岗</w:t>
            </w:r>
            <w:r>
              <w:rPr>
                <w:rFonts w:ascii="仿宋_GB2312" w:eastAsia="仿宋_GB2312" w:hAnsi="宋体"/>
                <w:szCs w:val="21"/>
              </w:rPr>
              <w:t>D</w:t>
            </w:r>
          </w:p>
        </w:tc>
        <w:tc>
          <w:tcPr>
            <w:tcW w:w="708" w:type="dxa"/>
            <w:vAlign w:val="center"/>
          </w:tcPr>
          <w:p w14:paraId="200F3DF4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688" w:type="dxa"/>
            <w:vAlign w:val="center"/>
          </w:tcPr>
          <w:p w14:paraId="03C877C3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1993年1月1日以后出生</w:t>
            </w:r>
          </w:p>
        </w:tc>
        <w:tc>
          <w:tcPr>
            <w:tcW w:w="1276" w:type="dxa"/>
            <w:vAlign w:val="center"/>
          </w:tcPr>
          <w:p w14:paraId="3CA71735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982" w:type="dxa"/>
            <w:vAlign w:val="center"/>
          </w:tcPr>
          <w:p w14:paraId="71321BE6" w14:textId="77777777" w:rsidR="007C7CA3" w:rsidRPr="00C1427F" w:rsidRDefault="007C7CA3" w:rsidP="008C32D7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经济学类、财政学类、金融学类、经济与贸易类、工商管理类（</w:t>
            </w:r>
            <w:proofErr w:type="gramStart"/>
            <w:r w:rsidRPr="00C1427F">
              <w:rPr>
                <w:rFonts w:ascii="仿宋_GB2312" w:eastAsia="仿宋_GB2312" w:hAnsi="宋体" w:hint="eastAsia"/>
                <w:szCs w:val="21"/>
              </w:rPr>
              <w:t>限工商</w:t>
            </w:r>
            <w:proofErr w:type="gramEnd"/>
            <w:r w:rsidRPr="00C1427F">
              <w:rPr>
                <w:rFonts w:ascii="仿宋_GB2312" w:eastAsia="仿宋_GB2312" w:hAnsi="宋体" w:hint="eastAsia"/>
                <w:szCs w:val="21"/>
              </w:rPr>
              <w:t>管理、市场营销、会计学、财务管理、国际商务、审计学、资产评估）</w:t>
            </w:r>
          </w:p>
        </w:tc>
        <w:tc>
          <w:tcPr>
            <w:tcW w:w="1276" w:type="dxa"/>
            <w:vAlign w:val="center"/>
          </w:tcPr>
          <w:p w14:paraId="2A6549FB" w14:textId="77777777" w:rsidR="007C7CA3" w:rsidRPr="00C1427F" w:rsidRDefault="007C7CA3" w:rsidP="008C32D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AD3ECBE" w14:textId="77777777" w:rsidR="007C7CA3" w:rsidRPr="00C1427F" w:rsidRDefault="007C7CA3" w:rsidP="008C32D7">
            <w:pPr>
              <w:rPr>
                <w:rFonts w:ascii="黑体" w:eastAsia="黑体" w:hAnsi="黑体"/>
                <w:szCs w:val="21"/>
              </w:rPr>
            </w:pPr>
          </w:p>
        </w:tc>
      </w:tr>
      <w:tr w:rsidR="007C7CA3" w:rsidRPr="00C1427F" w14:paraId="0525B59B" w14:textId="77777777" w:rsidTr="007C7CA3">
        <w:trPr>
          <w:trHeight w:val="510"/>
          <w:jc w:val="center"/>
        </w:trPr>
        <w:tc>
          <w:tcPr>
            <w:tcW w:w="710" w:type="dxa"/>
            <w:vAlign w:val="center"/>
          </w:tcPr>
          <w:p w14:paraId="0957EE6E" w14:textId="602C4019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14:paraId="0D62BA32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法</w:t>
            </w:r>
            <w:proofErr w:type="gramStart"/>
            <w:r w:rsidRPr="00C1427F"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  <w:r w:rsidRPr="00C1427F">
              <w:rPr>
                <w:rFonts w:ascii="仿宋_GB2312" w:eastAsia="仿宋_GB2312" w:hAnsi="宋体" w:hint="eastAsia"/>
                <w:szCs w:val="21"/>
              </w:rPr>
              <w:t>岗</w:t>
            </w:r>
          </w:p>
        </w:tc>
        <w:tc>
          <w:tcPr>
            <w:tcW w:w="708" w:type="dxa"/>
            <w:vAlign w:val="center"/>
          </w:tcPr>
          <w:p w14:paraId="1F8DC78A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trike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688" w:type="dxa"/>
            <w:vAlign w:val="center"/>
          </w:tcPr>
          <w:p w14:paraId="1D2CB587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19</w:t>
            </w:r>
            <w:r w:rsidRPr="00C1427F">
              <w:rPr>
                <w:rFonts w:ascii="仿宋_GB2312" w:eastAsia="仿宋_GB2312" w:hAnsi="宋体"/>
                <w:szCs w:val="21"/>
              </w:rPr>
              <w:t>93</w:t>
            </w:r>
            <w:r w:rsidRPr="00C1427F">
              <w:rPr>
                <w:rFonts w:ascii="仿宋_GB2312" w:eastAsia="仿宋_GB2312" w:hAnsi="宋体" w:hint="eastAsia"/>
                <w:szCs w:val="21"/>
              </w:rPr>
              <w:t>年1月1日以后出生</w:t>
            </w:r>
          </w:p>
        </w:tc>
        <w:tc>
          <w:tcPr>
            <w:tcW w:w="1276" w:type="dxa"/>
            <w:vAlign w:val="center"/>
          </w:tcPr>
          <w:p w14:paraId="573CBEF4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982" w:type="dxa"/>
            <w:vAlign w:val="center"/>
          </w:tcPr>
          <w:p w14:paraId="50767859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法学、法律、 国际经贸规则、 信用风险管理与法律防控、 法学理论、 民商法学、 诉讼法学、 经济法学、 法律（非法学）、 法律（法学）</w:t>
            </w:r>
          </w:p>
        </w:tc>
        <w:tc>
          <w:tcPr>
            <w:tcW w:w="1276" w:type="dxa"/>
            <w:vAlign w:val="center"/>
          </w:tcPr>
          <w:p w14:paraId="6BF3C2C6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具有A</w:t>
            </w:r>
            <w:proofErr w:type="gramStart"/>
            <w:r w:rsidRPr="00C1427F">
              <w:rPr>
                <w:rFonts w:ascii="仿宋_GB2312" w:eastAsia="仿宋_GB2312" w:hAnsi="宋体" w:hint="eastAsia"/>
                <w:szCs w:val="21"/>
              </w:rPr>
              <w:t>类律师</w:t>
            </w:r>
            <w:proofErr w:type="gramEnd"/>
            <w:r w:rsidRPr="00C1427F">
              <w:rPr>
                <w:rFonts w:ascii="仿宋_GB2312" w:eastAsia="仿宋_GB2312" w:hAnsi="宋体" w:hint="eastAsia"/>
                <w:szCs w:val="21"/>
              </w:rPr>
              <w:t>资格证书</w:t>
            </w:r>
          </w:p>
        </w:tc>
        <w:tc>
          <w:tcPr>
            <w:tcW w:w="1979" w:type="dxa"/>
            <w:vAlign w:val="center"/>
          </w:tcPr>
          <w:p w14:paraId="01841AF9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7C7CA3" w:rsidRPr="00C1427F" w14:paraId="20339B58" w14:textId="77777777" w:rsidTr="007C7CA3">
        <w:trPr>
          <w:trHeight w:val="957"/>
          <w:jc w:val="center"/>
        </w:trPr>
        <w:tc>
          <w:tcPr>
            <w:tcW w:w="710" w:type="dxa"/>
            <w:vAlign w:val="center"/>
          </w:tcPr>
          <w:p w14:paraId="12B4BB4D" w14:textId="01F8DFE8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3A823118" w14:textId="33BBC2F5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工程建设管理岗</w:t>
            </w:r>
            <w:r>
              <w:rPr>
                <w:rFonts w:ascii="仿宋_GB2312" w:eastAsia="仿宋_GB2312" w:hAnsi="宋体" w:hint="eastAsia"/>
                <w:szCs w:val="21"/>
              </w:rPr>
              <w:t>B</w:t>
            </w:r>
          </w:p>
        </w:tc>
        <w:tc>
          <w:tcPr>
            <w:tcW w:w="708" w:type="dxa"/>
            <w:vAlign w:val="center"/>
          </w:tcPr>
          <w:p w14:paraId="2FA2416F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2688" w:type="dxa"/>
            <w:vAlign w:val="center"/>
          </w:tcPr>
          <w:p w14:paraId="7EB4FF62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1993年1月1日以后出生（具有硕士研究生及以上学历的放宽至1988年1月1日以后出生）</w:t>
            </w:r>
          </w:p>
        </w:tc>
        <w:tc>
          <w:tcPr>
            <w:tcW w:w="1276" w:type="dxa"/>
            <w:vAlign w:val="center"/>
          </w:tcPr>
          <w:p w14:paraId="00B65E6C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982" w:type="dxa"/>
            <w:vAlign w:val="center"/>
          </w:tcPr>
          <w:p w14:paraId="6F51069C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土木工程、道路桥梁与渡河工程、建筑学、工程管理、船舶与海洋工程、港口航道与海岸工程</w:t>
            </w:r>
          </w:p>
        </w:tc>
        <w:tc>
          <w:tcPr>
            <w:tcW w:w="1276" w:type="dxa"/>
            <w:vAlign w:val="center"/>
          </w:tcPr>
          <w:p w14:paraId="1277836A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具有一级建造师或二级建造师执业资格</w:t>
            </w:r>
          </w:p>
        </w:tc>
        <w:tc>
          <w:tcPr>
            <w:tcW w:w="1979" w:type="dxa"/>
            <w:vAlign w:val="center"/>
          </w:tcPr>
          <w:p w14:paraId="0DF93860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7C7CA3" w:rsidRPr="00C1427F" w14:paraId="19A3FB54" w14:textId="77777777" w:rsidTr="007C7CA3">
        <w:trPr>
          <w:trHeight w:val="1121"/>
          <w:jc w:val="center"/>
        </w:trPr>
        <w:tc>
          <w:tcPr>
            <w:tcW w:w="710" w:type="dxa"/>
            <w:vAlign w:val="center"/>
          </w:tcPr>
          <w:p w14:paraId="76DB4C84" w14:textId="31C5CE86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56136414" w14:textId="4F9EAFE3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工程建设管理岗</w:t>
            </w: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08" w:type="dxa"/>
            <w:vAlign w:val="center"/>
          </w:tcPr>
          <w:p w14:paraId="40F3447C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2688" w:type="dxa"/>
            <w:vAlign w:val="center"/>
          </w:tcPr>
          <w:p w14:paraId="4F970E21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1988年1月1日以后出生</w:t>
            </w:r>
          </w:p>
        </w:tc>
        <w:tc>
          <w:tcPr>
            <w:tcW w:w="1276" w:type="dxa"/>
            <w:vAlign w:val="center"/>
          </w:tcPr>
          <w:p w14:paraId="7105F3F5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982" w:type="dxa"/>
            <w:vAlign w:val="center"/>
          </w:tcPr>
          <w:p w14:paraId="0C6CF465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土木工程、道路桥梁与渡河工程、建筑学、工程管理、船舶与海洋工程、港口航道与海岸工程</w:t>
            </w:r>
          </w:p>
        </w:tc>
        <w:tc>
          <w:tcPr>
            <w:tcW w:w="1276" w:type="dxa"/>
            <w:vAlign w:val="center"/>
          </w:tcPr>
          <w:p w14:paraId="4AE879DE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具有中级工程师及以上职称</w:t>
            </w:r>
          </w:p>
        </w:tc>
        <w:tc>
          <w:tcPr>
            <w:tcW w:w="1979" w:type="dxa"/>
            <w:vAlign w:val="center"/>
          </w:tcPr>
          <w:p w14:paraId="539815CF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7C7CA3" w:rsidRPr="00C1427F" w14:paraId="6FED48B5" w14:textId="77777777" w:rsidTr="007C7CA3">
        <w:trPr>
          <w:trHeight w:val="1134"/>
          <w:jc w:val="center"/>
        </w:trPr>
        <w:tc>
          <w:tcPr>
            <w:tcW w:w="710" w:type="dxa"/>
            <w:vAlign w:val="center"/>
          </w:tcPr>
          <w:p w14:paraId="42ED9730" w14:textId="71AFAC55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2FCDE5D4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项目</w:t>
            </w:r>
            <w:proofErr w:type="gramStart"/>
            <w:r w:rsidRPr="00C1427F">
              <w:rPr>
                <w:rFonts w:ascii="仿宋_GB2312" w:eastAsia="仿宋_GB2312" w:hAnsi="宋体" w:hint="eastAsia"/>
                <w:szCs w:val="21"/>
              </w:rPr>
              <w:t>前期岗</w:t>
            </w:r>
            <w:proofErr w:type="gramEnd"/>
          </w:p>
        </w:tc>
        <w:tc>
          <w:tcPr>
            <w:tcW w:w="708" w:type="dxa"/>
            <w:vAlign w:val="center"/>
          </w:tcPr>
          <w:p w14:paraId="08F6C43F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688" w:type="dxa"/>
            <w:vAlign w:val="center"/>
          </w:tcPr>
          <w:p w14:paraId="7DD34A46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1</w:t>
            </w:r>
            <w:r w:rsidRPr="00C1427F">
              <w:rPr>
                <w:rFonts w:ascii="仿宋_GB2312" w:eastAsia="仿宋_GB2312" w:hAnsi="宋体"/>
                <w:szCs w:val="21"/>
              </w:rPr>
              <w:t>993</w:t>
            </w:r>
            <w:r w:rsidRPr="00C1427F">
              <w:rPr>
                <w:rFonts w:ascii="仿宋_GB2312" w:eastAsia="仿宋_GB2312" w:hAnsi="宋体" w:hint="eastAsia"/>
                <w:szCs w:val="21"/>
              </w:rPr>
              <w:t>年1月1日以后出生</w:t>
            </w:r>
          </w:p>
        </w:tc>
        <w:tc>
          <w:tcPr>
            <w:tcW w:w="1276" w:type="dxa"/>
            <w:vAlign w:val="center"/>
          </w:tcPr>
          <w:p w14:paraId="2DD551C6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982" w:type="dxa"/>
            <w:vAlign w:val="center"/>
          </w:tcPr>
          <w:p w14:paraId="6BAED399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专业不限</w:t>
            </w:r>
          </w:p>
        </w:tc>
        <w:tc>
          <w:tcPr>
            <w:tcW w:w="1276" w:type="dxa"/>
            <w:vAlign w:val="center"/>
          </w:tcPr>
          <w:p w14:paraId="2CF8770A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2FB882F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具有工程项目前期报批或工程管理工作经验</w:t>
            </w:r>
            <w:r w:rsidRPr="00C1427F">
              <w:rPr>
                <w:rFonts w:ascii="仿宋_GB2312" w:eastAsia="仿宋_GB2312" w:hAnsi="宋体"/>
                <w:szCs w:val="21"/>
              </w:rPr>
              <w:t>2</w:t>
            </w:r>
            <w:r w:rsidRPr="00C1427F">
              <w:rPr>
                <w:rFonts w:ascii="仿宋_GB2312" w:eastAsia="仿宋_GB2312" w:hAnsi="宋体" w:hint="eastAsia"/>
                <w:szCs w:val="21"/>
              </w:rPr>
              <w:t>年以上</w:t>
            </w:r>
          </w:p>
        </w:tc>
      </w:tr>
      <w:tr w:rsidR="007C7CA3" w:rsidRPr="00C1427F" w14:paraId="05ADB5F7" w14:textId="77777777" w:rsidTr="007C7CA3">
        <w:trPr>
          <w:trHeight w:val="696"/>
          <w:jc w:val="center"/>
        </w:trPr>
        <w:tc>
          <w:tcPr>
            <w:tcW w:w="710" w:type="dxa"/>
            <w:vAlign w:val="center"/>
          </w:tcPr>
          <w:p w14:paraId="7D0B3BF7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 w14:paraId="33086872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49B9EAD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C1427F">
              <w:rPr>
                <w:rFonts w:ascii="仿宋_GB2312" w:eastAsia="仿宋_GB2312" w:hAnsi="宋体"/>
                <w:szCs w:val="21"/>
              </w:rPr>
              <w:t>14</w:t>
            </w:r>
          </w:p>
        </w:tc>
        <w:tc>
          <w:tcPr>
            <w:tcW w:w="2688" w:type="dxa"/>
            <w:vAlign w:val="center"/>
          </w:tcPr>
          <w:p w14:paraId="412334B4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A9BFC5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82" w:type="dxa"/>
            <w:vAlign w:val="center"/>
          </w:tcPr>
          <w:p w14:paraId="512ED55D" w14:textId="77777777" w:rsidR="007C7CA3" w:rsidRPr="00C1427F" w:rsidRDefault="007C7CA3" w:rsidP="00FA2AB5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BC20BD" w14:textId="77777777" w:rsidR="007C7CA3" w:rsidRPr="00C1427F" w:rsidRDefault="007C7CA3" w:rsidP="00FA2AB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8409EDF" w14:textId="77777777" w:rsidR="007C7CA3" w:rsidRPr="00C1427F" w:rsidRDefault="007C7CA3" w:rsidP="00FA2AB5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14:paraId="45E9C78A" w14:textId="77777777" w:rsidR="007C7CA3" w:rsidRDefault="007C7CA3" w:rsidP="007C7CA3">
      <w:pPr>
        <w:jc w:val="right"/>
        <w:rPr>
          <w:rFonts w:ascii="黑体" w:eastAsia="黑体" w:hAnsi="黑体"/>
          <w:sz w:val="15"/>
          <w:szCs w:val="15"/>
        </w:rPr>
      </w:pPr>
      <w:r>
        <w:rPr>
          <w:rFonts w:ascii="黑体" w:eastAsia="黑体" w:hAnsi="黑体" w:hint="eastAsia"/>
          <w:sz w:val="15"/>
          <w:szCs w:val="15"/>
        </w:rPr>
        <w:t>2023-03-08</w:t>
      </w:r>
    </w:p>
    <w:p w14:paraId="742A6E9D" w14:textId="77777777" w:rsidR="00E01179" w:rsidRPr="00C1427F" w:rsidRDefault="00E01179">
      <w:pPr>
        <w:spacing w:line="600" w:lineRule="exact"/>
        <w:rPr>
          <w:rFonts w:ascii="黑体" w:eastAsia="黑体" w:hAnsi="黑体"/>
          <w:sz w:val="24"/>
          <w:szCs w:val="24"/>
        </w:rPr>
      </w:pPr>
    </w:p>
    <w:sectPr w:rsidR="00E01179" w:rsidRPr="00C1427F"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9DE3" w14:textId="77777777" w:rsidR="00034C45" w:rsidRDefault="00034C45">
      <w:r>
        <w:separator/>
      </w:r>
    </w:p>
  </w:endnote>
  <w:endnote w:type="continuationSeparator" w:id="0">
    <w:p w14:paraId="2226FD1A" w14:textId="77777777" w:rsidR="00034C45" w:rsidRDefault="0003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0513"/>
      <w:showingPlcHdr/>
    </w:sdtPr>
    <w:sdtContent>
      <w:p w14:paraId="5633DD22" w14:textId="77777777" w:rsidR="00E01179" w:rsidRDefault="00C1427F">
        <w:pPr>
          <w:pStyle w:val="a5"/>
          <w:jc w:val="center"/>
        </w:pPr>
        <w:r>
          <w:t xml:space="preserve">     </w:t>
        </w:r>
      </w:p>
    </w:sdtContent>
  </w:sdt>
  <w:p w14:paraId="1EB7374C" w14:textId="77777777" w:rsidR="00E01179" w:rsidRDefault="00E011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5708" w14:textId="77777777" w:rsidR="00034C45" w:rsidRDefault="00034C45">
      <w:r>
        <w:separator/>
      </w:r>
    </w:p>
  </w:footnote>
  <w:footnote w:type="continuationSeparator" w:id="0">
    <w:p w14:paraId="1FDA6CD1" w14:textId="77777777" w:rsidR="00034C45" w:rsidRDefault="00034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27"/>
    <w:rsid w:val="D7DF9A6A"/>
    <w:rsid w:val="000014CE"/>
    <w:rsid w:val="0000451B"/>
    <w:rsid w:val="00012CBD"/>
    <w:rsid w:val="00014FF8"/>
    <w:rsid w:val="00034C45"/>
    <w:rsid w:val="00035CDC"/>
    <w:rsid w:val="000763B6"/>
    <w:rsid w:val="00086AC4"/>
    <w:rsid w:val="000B272E"/>
    <w:rsid w:val="000B5D7C"/>
    <w:rsid w:val="000C0611"/>
    <w:rsid w:val="000C6E9D"/>
    <w:rsid w:val="000D3283"/>
    <w:rsid w:val="000E2D51"/>
    <w:rsid w:val="000E3F9F"/>
    <w:rsid w:val="000F3D87"/>
    <w:rsid w:val="00121AE2"/>
    <w:rsid w:val="001713A6"/>
    <w:rsid w:val="00186E45"/>
    <w:rsid w:val="0019060F"/>
    <w:rsid w:val="00192B11"/>
    <w:rsid w:val="001A1E42"/>
    <w:rsid w:val="001B74ED"/>
    <w:rsid w:val="001C454C"/>
    <w:rsid w:val="001D621F"/>
    <w:rsid w:val="00207D31"/>
    <w:rsid w:val="002429D1"/>
    <w:rsid w:val="00252009"/>
    <w:rsid w:val="00253186"/>
    <w:rsid w:val="0029286B"/>
    <w:rsid w:val="002941B8"/>
    <w:rsid w:val="002B179C"/>
    <w:rsid w:val="002B6912"/>
    <w:rsid w:val="002B6F5D"/>
    <w:rsid w:val="002D310A"/>
    <w:rsid w:val="002D7D80"/>
    <w:rsid w:val="002E0288"/>
    <w:rsid w:val="0032074B"/>
    <w:rsid w:val="0032483B"/>
    <w:rsid w:val="00330F17"/>
    <w:rsid w:val="0033670C"/>
    <w:rsid w:val="00336B1F"/>
    <w:rsid w:val="00344C1C"/>
    <w:rsid w:val="00345B7F"/>
    <w:rsid w:val="003A031F"/>
    <w:rsid w:val="003F3F3E"/>
    <w:rsid w:val="003F6301"/>
    <w:rsid w:val="0040141E"/>
    <w:rsid w:val="00402982"/>
    <w:rsid w:val="004211C8"/>
    <w:rsid w:val="00422C5E"/>
    <w:rsid w:val="0046297E"/>
    <w:rsid w:val="00467EF4"/>
    <w:rsid w:val="00493434"/>
    <w:rsid w:val="00496740"/>
    <w:rsid w:val="00496848"/>
    <w:rsid w:val="004B27D4"/>
    <w:rsid w:val="004E1B6A"/>
    <w:rsid w:val="004E75A6"/>
    <w:rsid w:val="004F5B7B"/>
    <w:rsid w:val="00511712"/>
    <w:rsid w:val="00547305"/>
    <w:rsid w:val="0055517E"/>
    <w:rsid w:val="00556692"/>
    <w:rsid w:val="005614AB"/>
    <w:rsid w:val="005C4B66"/>
    <w:rsid w:val="00611750"/>
    <w:rsid w:val="00624B72"/>
    <w:rsid w:val="006741B6"/>
    <w:rsid w:val="0068441D"/>
    <w:rsid w:val="00685DC1"/>
    <w:rsid w:val="00687EF0"/>
    <w:rsid w:val="0069618B"/>
    <w:rsid w:val="006F1CD5"/>
    <w:rsid w:val="006F27B9"/>
    <w:rsid w:val="006F3CD6"/>
    <w:rsid w:val="006F4824"/>
    <w:rsid w:val="006F606C"/>
    <w:rsid w:val="006F78E3"/>
    <w:rsid w:val="00701B64"/>
    <w:rsid w:val="00705718"/>
    <w:rsid w:val="00716D0E"/>
    <w:rsid w:val="00740EEC"/>
    <w:rsid w:val="007623F1"/>
    <w:rsid w:val="00775EFA"/>
    <w:rsid w:val="007965FE"/>
    <w:rsid w:val="007B788D"/>
    <w:rsid w:val="007C53A1"/>
    <w:rsid w:val="007C7CA3"/>
    <w:rsid w:val="007D210B"/>
    <w:rsid w:val="007D4307"/>
    <w:rsid w:val="007E6441"/>
    <w:rsid w:val="00821EB8"/>
    <w:rsid w:val="00846058"/>
    <w:rsid w:val="0085075D"/>
    <w:rsid w:val="00886004"/>
    <w:rsid w:val="00893ED5"/>
    <w:rsid w:val="008C24FF"/>
    <w:rsid w:val="008C32D7"/>
    <w:rsid w:val="008D3FEB"/>
    <w:rsid w:val="008E1DA8"/>
    <w:rsid w:val="008E25AB"/>
    <w:rsid w:val="00906222"/>
    <w:rsid w:val="00910125"/>
    <w:rsid w:val="00922DD7"/>
    <w:rsid w:val="00924B2D"/>
    <w:rsid w:val="00924FC4"/>
    <w:rsid w:val="009308EF"/>
    <w:rsid w:val="00933A2A"/>
    <w:rsid w:val="00936073"/>
    <w:rsid w:val="00981E62"/>
    <w:rsid w:val="00983D7D"/>
    <w:rsid w:val="009A6C31"/>
    <w:rsid w:val="009B20BA"/>
    <w:rsid w:val="009D4D21"/>
    <w:rsid w:val="009D58A7"/>
    <w:rsid w:val="009F5960"/>
    <w:rsid w:val="00A07810"/>
    <w:rsid w:val="00A32F5C"/>
    <w:rsid w:val="00A3528C"/>
    <w:rsid w:val="00A73D26"/>
    <w:rsid w:val="00AC017A"/>
    <w:rsid w:val="00AC40EB"/>
    <w:rsid w:val="00AD6CC2"/>
    <w:rsid w:val="00B01DD4"/>
    <w:rsid w:val="00B12072"/>
    <w:rsid w:val="00B66F6C"/>
    <w:rsid w:val="00B751A4"/>
    <w:rsid w:val="00B852FB"/>
    <w:rsid w:val="00B9489A"/>
    <w:rsid w:val="00BC2B64"/>
    <w:rsid w:val="00BD04FF"/>
    <w:rsid w:val="00BE22FA"/>
    <w:rsid w:val="00C1427F"/>
    <w:rsid w:val="00C3308B"/>
    <w:rsid w:val="00C67CE5"/>
    <w:rsid w:val="00C83B23"/>
    <w:rsid w:val="00CF69CF"/>
    <w:rsid w:val="00D0267E"/>
    <w:rsid w:val="00D1076D"/>
    <w:rsid w:val="00D503EB"/>
    <w:rsid w:val="00D50D6C"/>
    <w:rsid w:val="00D5404D"/>
    <w:rsid w:val="00D7013C"/>
    <w:rsid w:val="00D72C76"/>
    <w:rsid w:val="00D94484"/>
    <w:rsid w:val="00D979E1"/>
    <w:rsid w:val="00DB7181"/>
    <w:rsid w:val="00DC4B8E"/>
    <w:rsid w:val="00DC7F1D"/>
    <w:rsid w:val="00DF7F41"/>
    <w:rsid w:val="00E01179"/>
    <w:rsid w:val="00E0403C"/>
    <w:rsid w:val="00E216B5"/>
    <w:rsid w:val="00E522B9"/>
    <w:rsid w:val="00E72A50"/>
    <w:rsid w:val="00E75B7B"/>
    <w:rsid w:val="00E86C95"/>
    <w:rsid w:val="00ED31D6"/>
    <w:rsid w:val="00ED4D96"/>
    <w:rsid w:val="00EE42E0"/>
    <w:rsid w:val="00F245A9"/>
    <w:rsid w:val="00F27053"/>
    <w:rsid w:val="00F35198"/>
    <w:rsid w:val="00F43F4A"/>
    <w:rsid w:val="00F4495B"/>
    <w:rsid w:val="00F46C68"/>
    <w:rsid w:val="00F77578"/>
    <w:rsid w:val="00F91235"/>
    <w:rsid w:val="00FA2AB5"/>
    <w:rsid w:val="00FA5527"/>
    <w:rsid w:val="00FB043D"/>
    <w:rsid w:val="00FB1E27"/>
    <w:rsid w:val="6FFEA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37976"/>
  <w15:docId w15:val="{25BA564E-E972-4619-AD4F-16D8ACC8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B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Style1">
    <w:name w:val="_Style 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table" w:customStyle="1" w:styleId="10">
    <w:name w:val="网格型1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>P R 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Hao</dc:creator>
  <cp:lastModifiedBy>Dong Hao</cp:lastModifiedBy>
  <cp:revision>2</cp:revision>
  <cp:lastPrinted>2023-03-07T10:12:00Z</cp:lastPrinted>
  <dcterms:created xsi:type="dcterms:W3CDTF">2023-03-08T02:26:00Z</dcterms:created>
  <dcterms:modified xsi:type="dcterms:W3CDTF">2023-03-08T02:26:00Z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